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탐색과 조절 연습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조절하는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자신의 감정을 인식하고 조절하는 방법을 배워봅니다. 심호흡과 명상을 통해 감정을 탐색하고, 변화된 기분을 기록해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심호흡을 통해 마음을 차분하게 해봅시다. 코로 숨을 깊게 들이마시는 데 몇 초가 걸렸나요? 그리고 입으로 숨을 길게 내쉬는 데 몇 초가 걸렸나요?</w:t>
      </w:r>
    </w:p>
    <w:p>
      <w:pPr>
        <w:spacing w:after="80"/>
      </w:pPr>
      <w:r>
        <w:rPr>
          <w:sz w:val="21"/>
          <w:szCs w:val="21"/>
        </w:rPr>
        <w:t xml:space="preserve">· 코로 숨 들이마시기: __초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입으로 숨 내쉬기: __초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명상 중에 떠오른 감정을 적어보세요. 그 감정을 어떻게 받아들였는지 설명해 보세요.</w:t>
      </w:r>
    </w:p>
    <w:p>
      <w:pPr>
        <w:spacing w:after="80"/>
      </w:pPr>
      <w:r>
        <w:rPr>
          <w:sz w:val="21"/>
          <w:szCs w:val="21"/>
        </w:rPr>
        <w:t xml:space="preserve">· 명상 중 떠오른 감정: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감정을 받아들인 방법: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명상 전과 후의 기분 변화를 적어보세요. 명상 전과 후의 기분을 비교해 보세요.</w:t>
      </w:r>
    </w:p>
    <w:p>
      <w:pPr>
        <w:spacing w:after="80"/>
      </w:pPr>
      <w:r>
        <w:rPr>
          <w:sz w:val="21"/>
          <w:szCs w:val="21"/>
        </w:rPr>
        <w:t xml:space="preserve">· 명상 전 기분: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명상 후 기분: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앞으로 감정을 조절하기 위해 시도해 보고 싶은 방법을 적어보세요.</w:t>
      </w:r>
    </w:p>
    <w:p>
      <w:pPr>
        <w:spacing w:after="80"/>
      </w:pPr>
      <w:r>
        <w:rPr>
          <w:sz w:val="21"/>
          <w:szCs w:val="21"/>
        </w:rPr>
        <w:t xml:space="preserve">· 시도해 보고 싶은 방법: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2026-07-04T02:26:57.635Z</dcterms:created>
  <dcterms:modified xsi:type="dcterms:W3CDTF">2026-07-04T02:26:57.635Z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